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EAB4" w14:textId="77777777" w:rsidR="002E5265" w:rsidRPr="009C5C60" w:rsidRDefault="002E5265" w:rsidP="00FD3D27">
      <w:pPr>
        <w:spacing w:before="240" w:after="240" w:line="252" w:lineRule="auto"/>
        <w:jc w:val="center"/>
        <w:rPr>
          <w:rFonts w:asciiTheme="minorHAnsi" w:hAnsiTheme="minorHAnsi"/>
          <w:b/>
          <w:iCs/>
        </w:rPr>
      </w:pPr>
      <w:r w:rsidRPr="009C5C60">
        <w:rPr>
          <w:rFonts w:asciiTheme="minorHAnsi" w:hAnsiTheme="minorHAnsi"/>
          <w:b/>
          <w:iCs/>
        </w:rPr>
        <w:t xml:space="preserve">Tájékoztatás </w:t>
      </w:r>
      <w:r w:rsidR="00467507">
        <w:rPr>
          <w:rFonts w:asciiTheme="minorHAnsi" w:hAnsiTheme="minorHAnsi"/>
          <w:b/>
          <w:iCs/>
        </w:rPr>
        <w:br/>
      </w:r>
      <w:r w:rsidR="00E836D5">
        <w:rPr>
          <w:rFonts w:asciiTheme="minorHAnsi" w:hAnsiTheme="minorHAnsi"/>
          <w:b/>
        </w:rPr>
        <w:t>Rezi</w:t>
      </w:r>
      <w:r w:rsidR="00FE09D6">
        <w:rPr>
          <w:rFonts w:asciiTheme="minorHAnsi" w:hAnsiTheme="minorHAnsi"/>
          <w:b/>
        </w:rPr>
        <w:t xml:space="preserve"> Község</w:t>
      </w:r>
      <w:r w:rsidR="007316D8" w:rsidRPr="007316D8">
        <w:rPr>
          <w:rFonts w:asciiTheme="minorHAnsi" w:hAnsiTheme="minorHAnsi"/>
          <w:b/>
        </w:rPr>
        <w:t xml:space="preserve"> Önkormányzata településrendezési eszközeinek </w:t>
      </w:r>
      <w:r w:rsidR="007316D8">
        <w:rPr>
          <w:rFonts w:asciiTheme="minorHAnsi" w:hAnsiTheme="minorHAnsi"/>
          <w:b/>
        </w:rPr>
        <w:br/>
      </w:r>
      <w:r w:rsidR="00E836D5" w:rsidRPr="00E836D5">
        <w:rPr>
          <w:rFonts w:asciiTheme="minorHAnsi" w:hAnsiTheme="minorHAnsi"/>
          <w:b/>
        </w:rPr>
        <w:t xml:space="preserve">9 részterületen </w:t>
      </w:r>
      <w:r w:rsidR="00E836D5">
        <w:rPr>
          <w:rFonts w:asciiTheme="minorHAnsi" w:hAnsiTheme="minorHAnsi"/>
          <w:b/>
        </w:rPr>
        <w:t>tervezett</w:t>
      </w:r>
      <w:r w:rsidR="00E836D5" w:rsidRPr="00E836D5">
        <w:rPr>
          <w:rFonts w:asciiTheme="minorHAnsi" w:hAnsiTheme="minorHAnsi"/>
          <w:b/>
        </w:rPr>
        <w:t xml:space="preserve"> </w:t>
      </w:r>
      <w:r w:rsidRPr="009C5C60">
        <w:rPr>
          <w:rFonts w:asciiTheme="minorHAnsi" w:hAnsiTheme="minorHAnsi"/>
          <w:b/>
        </w:rPr>
        <w:t>módosítás</w:t>
      </w:r>
      <w:r w:rsidR="00467507">
        <w:rPr>
          <w:rFonts w:asciiTheme="minorHAnsi" w:hAnsiTheme="minorHAnsi"/>
          <w:b/>
        </w:rPr>
        <w:t>a partnerségi véleményezéséről</w:t>
      </w:r>
    </w:p>
    <w:p w14:paraId="0C2BF467" w14:textId="77777777" w:rsidR="00CA0E92" w:rsidRDefault="00E836D5" w:rsidP="00F47CC9">
      <w:pPr>
        <w:pStyle w:val="NormlWeb"/>
        <w:spacing w:before="0" w:beforeAutospacing="0" w:after="120" w:afterAutospacing="0" w:line="247" w:lineRule="auto"/>
        <w:jc w:val="both"/>
        <w:rPr>
          <w:rFonts w:asciiTheme="minorHAnsi" w:hAnsiTheme="minorHAnsi"/>
        </w:rPr>
      </w:pPr>
      <w:r w:rsidRPr="00E836D5">
        <w:rPr>
          <w:rFonts w:asciiTheme="minorHAnsi" w:hAnsiTheme="minorHAnsi"/>
        </w:rPr>
        <w:t xml:space="preserve">Rezi Község Önkormányzata 106/2023. (XII. 11.) Kt. határozatával döntött településrendezési eszközeinek módosításáról, majd 34/2024. (IV. 22.) </w:t>
      </w:r>
      <w:r>
        <w:rPr>
          <w:rFonts w:asciiTheme="minorHAnsi" w:hAnsiTheme="minorHAnsi"/>
        </w:rPr>
        <w:t xml:space="preserve">és </w:t>
      </w:r>
      <w:r w:rsidRPr="00E836D5">
        <w:rPr>
          <w:rFonts w:asciiTheme="minorHAnsi" w:hAnsiTheme="minorHAnsi"/>
        </w:rPr>
        <w:t xml:space="preserve">56/2024. (IV. 22.) Kt. határozatával </w:t>
      </w:r>
      <w:r>
        <w:rPr>
          <w:rFonts w:asciiTheme="minorHAnsi" w:hAnsiTheme="minorHAnsi"/>
        </w:rPr>
        <w:t>pontosította a módosítandó területeket</w:t>
      </w:r>
      <w:r w:rsidRPr="00E836D5">
        <w:rPr>
          <w:rFonts w:asciiTheme="minorHAnsi" w:hAnsiTheme="minorHAnsi"/>
        </w:rPr>
        <w:t>.</w:t>
      </w:r>
    </w:p>
    <w:p w14:paraId="0D4BD44F" w14:textId="77777777" w:rsidR="00E836D5" w:rsidRDefault="00E836D5" w:rsidP="00467507">
      <w:pPr>
        <w:pStyle w:val="NormlWeb"/>
        <w:spacing w:before="0" w:beforeAutospacing="0" w:after="240" w:afterAutospacing="0" w:line="247" w:lineRule="auto"/>
        <w:jc w:val="both"/>
        <w:rPr>
          <w:rFonts w:asciiTheme="minorHAnsi" w:hAnsiTheme="minorHAnsi"/>
        </w:rPr>
      </w:pPr>
      <w:r w:rsidRPr="00467507">
        <w:rPr>
          <w:rFonts w:asciiTheme="minorHAnsi" w:hAnsiTheme="minorHAnsi"/>
          <w:b/>
        </w:rPr>
        <w:t xml:space="preserve">A </w:t>
      </w:r>
      <w:r w:rsidR="00CD014E" w:rsidRPr="007316D8">
        <w:rPr>
          <w:rFonts w:asciiTheme="minorHAnsi" w:hAnsiTheme="minorHAnsi"/>
          <w:b/>
        </w:rPr>
        <w:t>településrendezési eszköz</w:t>
      </w:r>
      <w:r w:rsidR="00CD014E">
        <w:rPr>
          <w:rFonts w:asciiTheme="minorHAnsi" w:hAnsiTheme="minorHAnsi"/>
          <w:b/>
        </w:rPr>
        <w:t xml:space="preserve">ök </w:t>
      </w:r>
      <w:r w:rsidRPr="00467507">
        <w:rPr>
          <w:rFonts w:asciiTheme="minorHAnsi" w:hAnsiTheme="minorHAnsi"/>
          <w:b/>
        </w:rPr>
        <w:t>módosítás</w:t>
      </w:r>
      <w:r w:rsidR="00CD014E">
        <w:rPr>
          <w:rFonts w:asciiTheme="minorHAnsi" w:hAnsiTheme="minorHAnsi"/>
          <w:b/>
        </w:rPr>
        <w:t>ának</w:t>
      </w:r>
      <w:r w:rsidRPr="00467507">
        <w:rPr>
          <w:rFonts w:asciiTheme="minorHAnsi" w:hAnsiTheme="minorHAnsi"/>
          <w:b/>
        </w:rPr>
        <w:t xml:space="preserve"> célja</w:t>
      </w:r>
      <w:r>
        <w:rPr>
          <w:rFonts w:asciiTheme="minorHAnsi" w:hAnsiTheme="minorHAnsi"/>
        </w:rPr>
        <w:t xml:space="preserve"> egyrészt a már kialakított, de a hatályos településrendezési eszközökben és a földhivatali nyilvántartásban nem szereplő közutak legalizálása</w:t>
      </w:r>
      <w:r w:rsidR="00554901">
        <w:rPr>
          <w:rFonts w:asciiTheme="minorHAnsi" w:hAnsiTheme="minorHAnsi"/>
        </w:rPr>
        <w:t xml:space="preserve"> (kiszabályozása)</w:t>
      </w:r>
      <w:r>
        <w:rPr>
          <w:rFonts w:asciiTheme="minorHAnsi" w:hAnsiTheme="minorHAnsi"/>
        </w:rPr>
        <w:t xml:space="preserve">, másrészt a </w:t>
      </w:r>
      <w:r w:rsidR="001130DB" w:rsidRPr="001130DB">
        <w:rPr>
          <w:rFonts w:asciiTheme="minorHAnsi" w:hAnsiTheme="minorHAnsi"/>
        </w:rPr>
        <w:t xml:space="preserve">3/2019. (IV.24.) </w:t>
      </w:r>
      <w:r w:rsidR="001130DB">
        <w:rPr>
          <w:rFonts w:asciiTheme="minorHAnsi" w:hAnsiTheme="minorHAnsi"/>
        </w:rPr>
        <w:t xml:space="preserve">önkormányzati rendelettel elfogadott </w:t>
      </w:r>
      <w:r>
        <w:rPr>
          <w:rFonts w:asciiTheme="minorHAnsi" w:hAnsiTheme="minorHAnsi"/>
        </w:rPr>
        <w:t>helyi épí</w:t>
      </w:r>
      <w:r w:rsidR="001130DB">
        <w:rPr>
          <w:rFonts w:asciiTheme="minorHAnsi" w:hAnsiTheme="minorHAnsi"/>
        </w:rPr>
        <w:t xml:space="preserve">tési szabályzat kertes mezőgazdasági területekre (Mk övezetre) vonatkozó előírásainak felülvizsgálata a </w:t>
      </w:r>
      <w:r w:rsidR="00467507">
        <w:rPr>
          <w:rFonts w:asciiTheme="minorHAnsi" w:hAnsiTheme="minorHAnsi"/>
        </w:rPr>
        <w:t>telkek</w:t>
      </w:r>
      <w:r w:rsidR="001130DB">
        <w:rPr>
          <w:rFonts w:asciiTheme="minorHAnsi" w:hAnsiTheme="minorHAnsi"/>
        </w:rPr>
        <w:t xml:space="preserve"> előnyösebb hasznosíthatósága érdekében.</w:t>
      </w:r>
    </w:p>
    <w:tbl>
      <w:tblPr>
        <w:tblStyle w:val="Rcsostblzat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1130DB" w:rsidRPr="001130DB" w14:paraId="3141D21B" w14:textId="77777777" w:rsidTr="001130DB">
        <w:trPr>
          <w:jc w:val="center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311C99B7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/>
              </w:rPr>
            </w:pPr>
            <w:r w:rsidRPr="001130DB">
              <w:rPr>
                <w:rFonts w:hAnsiTheme="minorHAnsi" w:cstheme="minorHAnsi"/>
                <w:b/>
              </w:rPr>
              <w:t>Módosítandó területek</w:t>
            </w:r>
          </w:p>
        </w:tc>
      </w:tr>
      <w:tr w:rsidR="001130DB" w:rsidRPr="001130DB" w14:paraId="61CE69B4" w14:textId="77777777" w:rsidTr="001130DB">
        <w:trPr>
          <w:jc w:val="center"/>
        </w:trPr>
        <w:tc>
          <w:tcPr>
            <w:tcW w:w="9067" w:type="dxa"/>
            <w:vAlign w:val="center"/>
          </w:tcPr>
          <w:p w14:paraId="45261A5E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>1. Út kiszabályozása – Deák Ferenc utca vége</w:t>
            </w:r>
          </w:p>
        </w:tc>
      </w:tr>
      <w:tr w:rsidR="001130DB" w:rsidRPr="001130DB" w14:paraId="6A4EE041" w14:textId="77777777" w:rsidTr="001130DB">
        <w:trPr>
          <w:jc w:val="center"/>
        </w:trPr>
        <w:tc>
          <w:tcPr>
            <w:tcW w:w="9067" w:type="dxa"/>
            <w:vAlign w:val="center"/>
          </w:tcPr>
          <w:p w14:paraId="46BA0B43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 xml:space="preserve">2. Út kiszabályozása – </w:t>
            </w:r>
            <w:proofErr w:type="spellStart"/>
            <w:r w:rsidRPr="001130DB">
              <w:rPr>
                <w:rFonts w:hAnsiTheme="minorHAnsi" w:cstheme="minorHAnsi"/>
                <w:bCs/>
              </w:rPr>
              <w:t>Rigósi</w:t>
            </w:r>
            <w:proofErr w:type="spellEnd"/>
            <w:r w:rsidRPr="001130DB">
              <w:rPr>
                <w:rFonts w:hAnsiTheme="minorHAnsi" w:cstheme="minorHAnsi"/>
                <w:bCs/>
              </w:rPr>
              <w:t xml:space="preserve"> útról nyíló kiszolgáló út</w:t>
            </w:r>
          </w:p>
        </w:tc>
      </w:tr>
      <w:tr w:rsidR="001130DB" w:rsidRPr="001130DB" w14:paraId="2415C042" w14:textId="77777777" w:rsidTr="001130DB">
        <w:trPr>
          <w:jc w:val="center"/>
        </w:trPr>
        <w:tc>
          <w:tcPr>
            <w:tcW w:w="9067" w:type="dxa"/>
            <w:vAlign w:val="center"/>
          </w:tcPr>
          <w:p w14:paraId="6EFE126D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 xml:space="preserve">3. Út kiszabályozása – </w:t>
            </w:r>
            <w:proofErr w:type="spellStart"/>
            <w:r w:rsidRPr="001130DB">
              <w:rPr>
                <w:rFonts w:hAnsiTheme="minorHAnsi" w:cstheme="minorHAnsi"/>
                <w:bCs/>
              </w:rPr>
              <w:t>Nagycomai</w:t>
            </w:r>
            <w:proofErr w:type="spellEnd"/>
            <w:r w:rsidRPr="001130DB">
              <w:rPr>
                <w:rFonts w:hAnsiTheme="minorHAnsi" w:cstheme="minorHAnsi"/>
                <w:bCs/>
              </w:rPr>
              <w:t xml:space="preserve"> útról nyíló kiszolgáló út</w:t>
            </w:r>
          </w:p>
        </w:tc>
      </w:tr>
      <w:tr w:rsidR="001130DB" w:rsidRPr="001130DB" w14:paraId="7268399A" w14:textId="77777777" w:rsidTr="001130DB">
        <w:trPr>
          <w:jc w:val="center"/>
        </w:trPr>
        <w:tc>
          <w:tcPr>
            <w:tcW w:w="9067" w:type="dxa"/>
            <w:vAlign w:val="center"/>
          </w:tcPr>
          <w:p w14:paraId="717D63BD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>4. Út kiszabályozása – Kishegyi útról nyíló kiszolgáló utak</w:t>
            </w:r>
          </w:p>
        </w:tc>
      </w:tr>
      <w:tr w:rsidR="001130DB" w:rsidRPr="001130DB" w14:paraId="1B77B1F0" w14:textId="77777777" w:rsidTr="001130DB">
        <w:trPr>
          <w:jc w:val="center"/>
        </w:trPr>
        <w:tc>
          <w:tcPr>
            <w:tcW w:w="9067" w:type="dxa"/>
            <w:vAlign w:val="center"/>
          </w:tcPr>
          <w:p w14:paraId="2376B12C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>5a. Út kiszabályozása – Kishegyi útról nyíló kiszolgáló utak</w:t>
            </w:r>
          </w:p>
        </w:tc>
      </w:tr>
      <w:tr w:rsidR="001130DB" w:rsidRPr="001130DB" w14:paraId="35D90259" w14:textId="77777777" w:rsidTr="001130DB">
        <w:trPr>
          <w:jc w:val="center"/>
        </w:trPr>
        <w:tc>
          <w:tcPr>
            <w:tcW w:w="9067" w:type="dxa"/>
            <w:vAlign w:val="center"/>
          </w:tcPr>
          <w:p w14:paraId="59F20C91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>5b. Jelenlegi eljárásban is szerepel – Egyéb kishegyi telekbekötés területként</w:t>
            </w:r>
          </w:p>
        </w:tc>
      </w:tr>
      <w:tr w:rsidR="001130DB" w:rsidRPr="001130DB" w14:paraId="52AD4A7E" w14:textId="77777777" w:rsidTr="001130DB">
        <w:trPr>
          <w:jc w:val="center"/>
        </w:trPr>
        <w:tc>
          <w:tcPr>
            <w:tcW w:w="9067" w:type="dxa"/>
            <w:vAlign w:val="center"/>
          </w:tcPr>
          <w:p w14:paraId="613BEAD8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 xml:space="preserve">6. . Út kiszabályozása – Hunyadi János utca </w:t>
            </w:r>
            <w:proofErr w:type="spellStart"/>
            <w:r w:rsidRPr="001130DB">
              <w:rPr>
                <w:rFonts w:hAnsiTheme="minorHAnsi" w:cstheme="minorHAnsi"/>
                <w:bCs/>
              </w:rPr>
              <w:t>teresedésének</w:t>
            </w:r>
            <w:proofErr w:type="spellEnd"/>
            <w:r w:rsidRPr="001130DB">
              <w:rPr>
                <w:rFonts w:hAnsiTheme="minorHAnsi" w:cstheme="minorHAnsi"/>
                <w:bCs/>
              </w:rPr>
              <w:t xml:space="preserve"> korrekciója</w:t>
            </w:r>
          </w:p>
        </w:tc>
      </w:tr>
      <w:tr w:rsidR="001130DB" w:rsidRPr="001130DB" w14:paraId="3B3E0049" w14:textId="77777777" w:rsidTr="001130DB">
        <w:trPr>
          <w:jc w:val="center"/>
        </w:trPr>
        <w:tc>
          <w:tcPr>
            <w:tcW w:w="9067" w:type="dxa"/>
            <w:vAlign w:val="center"/>
          </w:tcPr>
          <w:p w14:paraId="5D0F9E6F" w14:textId="77777777" w:rsidR="001130DB" w:rsidRPr="001130DB" w:rsidRDefault="001130DB" w:rsidP="00554D74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>7. Út kiszabályozása – Cserszéli út kiszabályozása</w:t>
            </w:r>
          </w:p>
        </w:tc>
      </w:tr>
      <w:tr w:rsidR="001130DB" w:rsidRPr="001130DB" w14:paraId="434C69E6" w14:textId="77777777" w:rsidTr="001130DB">
        <w:trPr>
          <w:jc w:val="center"/>
        </w:trPr>
        <w:tc>
          <w:tcPr>
            <w:tcW w:w="9067" w:type="dxa"/>
            <w:vAlign w:val="center"/>
          </w:tcPr>
          <w:p w14:paraId="549DC2F1" w14:textId="77777777" w:rsidR="001130DB" w:rsidRPr="001130DB" w:rsidRDefault="001130DB" w:rsidP="001130DB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 xml:space="preserve">8. A </w:t>
            </w:r>
            <w:r w:rsidRPr="001130DB">
              <w:rPr>
                <w:rFonts w:hAnsiTheme="minorHAnsi" w:cstheme="minorHAnsi"/>
              </w:rPr>
              <w:t>3/2019. (IV.24.) önkormányzati rendelet a helyi építési szabályzatról</w:t>
            </w:r>
            <w:r w:rsidRPr="001130DB">
              <w:rPr>
                <w:rFonts w:hAnsiTheme="minorHAnsi" w:cstheme="minorHAnsi"/>
                <w:bCs/>
              </w:rPr>
              <w:t xml:space="preserve"> 27. § előírásainak felülvizsgálata</w:t>
            </w:r>
          </w:p>
        </w:tc>
      </w:tr>
      <w:tr w:rsidR="001130DB" w:rsidRPr="001130DB" w14:paraId="16AB0B53" w14:textId="77777777" w:rsidTr="001130DB">
        <w:trPr>
          <w:jc w:val="center"/>
        </w:trPr>
        <w:tc>
          <w:tcPr>
            <w:tcW w:w="9067" w:type="dxa"/>
            <w:vAlign w:val="center"/>
          </w:tcPr>
          <w:p w14:paraId="658767EE" w14:textId="77777777" w:rsidR="001130DB" w:rsidRPr="001130DB" w:rsidRDefault="001130DB" w:rsidP="001130DB">
            <w:pPr>
              <w:spacing w:before="40" w:after="40"/>
              <w:rPr>
                <w:rFonts w:hAnsiTheme="minorHAnsi" w:cstheme="minorHAnsi"/>
                <w:bCs/>
              </w:rPr>
            </w:pPr>
            <w:r w:rsidRPr="001130DB">
              <w:rPr>
                <w:rFonts w:hAnsiTheme="minorHAnsi" w:cstheme="minorHAnsi"/>
                <w:bCs/>
              </w:rPr>
              <w:t xml:space="preserve">9. A 2419/3, 2419/5, 2480 hrsz-ú földrészletek </w:t>
            </w:r>
            <w:proofErr w:type="spellStart"/>
            <w:r w:rsidRPr="001130DB">
              <w:rPr>
                <w:rFonts w:hAnsiTheme="minorHAnsi" w:cstheme="minorHAnsi"/>
                <w:bCs/>
              </w:rPr>
              <w:t>újraosztását</w:t>
            </w:r>
            <w:proofErr w:type="spellEnd"/>
            <w:r w:rsidRPr="001130DB">
              <w:rPr>
                <w:rFonts w:hAnsiTheme="minorHAnsi" w:cstheme="minorHAnsi"/>
                <w:bCs/>
              </w:rPr>
              <w:t xml:space="preserve"> lehetővé tevő módosítás</w:t>
            </w:r>
          </w:p>
        </w:tc>
      </w:tr>
    </w:tbl>
    <w:p w14:paraId="3ADE3E47" w14:textId="77777777" w:rsidR="005A54F3" w:rsidRDefault="005A54F3" w:rsidP="00F47CC9">
      <w:pPr>
        <w:pStyle w:val="NormlWeb"/>
        <w:spacing w:before="0" w:beforeAutospacing="0" w:after="120" w:afterAutospacing="0" w:line="247" w:lineRule="auto"/>
        <w:jc w:val="both"/>
        <w:rPr>
          <w:rFonts w:asciiTheme="minorHAnsi" w:hAnsiTheme="minorHAnsi"/>
        </w:rPr>
      </w:pPr>
    </w:p>
    <w:p w14:paraId="7B07FC70" w14:textId="4A94A8BF" w:rsidR="00CA0E92" w:rsidRPr="00CA0E92" w:rsidRDefault="00CA0E92" w:rsidP="00CA0E92">
      <w:pPr>
        <w:pStyle w:val="NormlWeb"/>
        <w:jc w:val="both"/>
        <w:rPr>
          <w:rFonts w:asciiTheme="minorHAnsi" w:hAnsiTheme="minorHAnsi"/>
        </w:rPr>
      </w:pPr>
      <w:r w:rsidRPr="00CA0E92">
        <w:rPr>
          <w:rFonts w:asciiTheme="minorHAnsi" w:hAnsiTheme="minorHAnsi"/>
        </w:rPr>
        <w:t xml:space="preserve">A településrendezési eszközök </w:t>
      </w:r>
      <w:r>
        <w:rPr>
          <w:rFonts w:asciiTheme="minorHAnsi" w:hAnsiTheme="minorHAnsi"/>
        </w:rPr>
        <w:t xml:space="preserve">tervezett </w:t>
      </w:r>
      <w:r w:rsidRPr="00CA0E92">
        <w:rPr>
          <w:rFonts w:asciiTheme="minorHAnsi" w:hAnsiTheme="minorHAnsi"/>
        </w:rPr>
        <w:t xml:space="preserve">módosítását </w:t>
      </w:r>
      <w:hyperlink r:id="rId5" w:history="1">
        <w:r w:rsidRPr="000D6DB6">
          <w:rPr>
            <w:rStyle w:val="Hiperhivatkozs"/>
            <w:rFonts w:asciiTheme="minorHAnsi" w:hAnsiTheme="minorHAnsi"/>
            <w:b/>
            <w:highlight w:val="yellow"/>
          </w:rPr>
          <w:t>itt</w:t>
        </w:r>
      </w:hyperlink>
      <w:r w:rsidRPr="00CA0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tekintheti meg</w:t>
      </w:r>
      <w:r w:rsidRPr="00CA0E92">
        <w:rPr>
          <w:rFonts w:asciiTheme="minorHAnsi" w:hAnsiTheme="minorHAnsi"/>
        </w:rPr>
        <w:t>.</w:t>
      </w:r>
    </w:p>
    <w:p w14:paraId="7C6C3BEF" w14:textId="77777777" w:rsidR="00FB57FF" w:rsidRPr="00FB57FF" w:rsidRDefault="00FB57FF" w:rsidP="00DB4CAE">
      <w:pPr>
        <w:pStyle w:val="NormlWeb"/>
        <w:jc w:val="both"/>
        <w:rPr>
          <w:rFonts w:asciiTheme="minorHAnsi" w:hAnsiTheme="minorHAnsi"/>
          <w:iCs/>
        </w:rPr>
      </w:pPr>
      <w:r w:rsidRPr="00FB57FF">
        <w:rPr>
          <w:rFonts w:asciiTheme="minorHAnsi" w:hAnsiTheme="minorHAnsi"/>
          <w:iCs/>
        </w:rPr>
        <w:t xml:space="preserve">A </w:t>
      </w:r>
      <w:r w:rsidR="00CA0E92" w:rsidRPr="00CA0E92">
        <w:rPr>
          <w:rFonts w:asciiTheme="minorHAnsi" w:hAnsiTheme="minorHAnsi"/>
        </w:rPr>
        <w:t xml:space="preserve">településrendezési eszközök </w:t>
      </w:r>
      <w:r w:rsidR="00CA0E92">
        <w:rPr>
          <w:rFonts w:asciiTheme="minorHAnsi" w:hAnsiTheme="minorHAnsi"/>
        </w:rPr>
        <w:t xml:space="preserve">tervezett </w:t>
      </w:r>
      <w:r w:rsidR="00CA0E92" w:rsidRPr="00CA0E92">
        <w:rPr>
          <w:rFonts w:asciiTheme="minorHAnsi" w:hAnsiTheme="minorHAnsi"/>
        </w:rPr>
        <w:t>módosításá</w:t>
      </w:r>
      <w:r w:rsidR="00CA0E92">
        <w:rPr>
          <w:rFonts w:asciiTheme="minorHAnsi" w:hAnsiTheme="minorHAnsi"/>
        </w:rPr>
        <w:t xml:space="preserve">nak </w:t>
      </w:r>
      <w:r w:rsidR="00CA0E92">
        <w:rPr>
          <w:rFonts w:asciiTheme="minorHAnsi" w:hAnsiTheme="minorHAnsi"/>
          <w:iCs/>
        </w:rPr>
        <w:t xml:space="preserve">a </w:t>
      </w:r>
      <w:r w:rsidR="00CA0E92" w:rsidRPr="00BE05FC">
        <w:rPr>
          <w:rFonts w:asciiTheme="minorHAnsi" w:hAnsiTheme="minorHAnsi"/>
          <w:b/>
          <w:iCs/>
        </w:rPr>
        <w:t>partnerekkel</w:t>
      </w:r>
      <w:r w:rsidR="00773E6B" w:rsidRPr="00BE05FC">
        <w:rPr>
          <w:rFonts w:asciiTheme="minorHAnsi" w:hAnsiTheme="minorHAnsi"/>
          <w:b/>
          <w:iCs/>
        </w:rPr>
        <w:t xml:space="preserve"> </w:t>
      </w:r>
      <w:r w:rsidR="00CA0E92" w:rsidRPr="00BE05FC">
        <w:rPr>
          <w:rFonts w:asciiTheme="minorHAnsi" w:hAnsiTheme="minorHAnsi"/>
          <w:b/>
          <w:iCs/>
        </w:rPr>
        <w:t>történő</w:t>
      </w:r>
      <w:r w:rsidRPr="00BE05FC">
        <w:rPr>
          <w:rFonts w:asciiTheme="minorHAnsi" w:hAnsiTheme="minorHAnsi"/>
          <w:b/>
          <w:iCs/>
        </w:rPr>
        <w:t xml:space="preserve"> véleményezése</w:t>
      </w:r>
      <w:r w:rsidRPr="00FB57FF">
        <w:rPr>
          <w:rFonts w:asciiTheme="minorHAnsi" w:hAnsiTheme="minorHAnsi"/>
          <w:iCs/>
        </w:rPr>
        <w:t xml:space="preserve"> </w:t>
      </w:r>
      <w:r w:rsidR="00676CDE">
        <w:rPr>
          <w:rFonts w:asciiTheme="minorHAnsi" w:hAnsiTheme="minorHAnsi"/>
          <w:iCs/>
        </w:rPr>
        <w:t xml:space="preserve">– </w:t>
      </w:r>
      <w:r w:rsidR="00676CDE" w:rsidRPr="00676CDE">
        <w:rPr>
          <w:rFonts w:asciiTheme="minorHAnsi" w:hAnsiTheme="minorHAnsi"/>
          <w:i/>
          <w:iCs/>
        </w:rPr>
        <w:t>a veszélyhelyzet ideje alatt egyes szervezetek működésére vonatkozó, továbbá egyes közigazgatási eljárási szabályok megállapításáról</w:t>
      </w:r>
      <w:r w:rsidR="00676CDE" w:rsidRPr="00676CDE">
        <w:rPr>
          <w:rFonts w:asciiTheme="minorHAnsi" w:hAnsiTheme="minorHAnsi"/>
          <w:iCs/>
        </w:rPr>
        <w:t xml:space="preserve"> szóló 146/2023. (IV. 27.) Korm. rendelet 2. §-ára tekintettel </w:t>
      </w:r>
      <w:r w:rsidR="00676CDE">
        <w:rPr>
          <w:rFonts w:asciiTheme="minorHAnsi" w:hAnsiTheme="minorHAnsi"/>
          <w:iCs/>
        </w:rPr>
        <w:t xml:space="preserve">– </w:t>
      </w:r>
      <w:r w:rsidRPr="00FB57FF">
        <w:rPr>
          <w:rFonts w:asciiTheme="minorHAnsi" w:hAnsiTheme="minorHAnsi"/>
          <w:iCs/>
        </w:rPr>
        <w:t>az alábbiak szerint történik:</w:t>
      </w:r>
    </w:p>
    <w:p w14:paraId="5F444BB7" w14:textId="77777777" w:rsidR="00FB57FF" w:rsidRPr="00FB57FF" w:rsidRDefault="00FB57FF" w:rsidP="0006109F">
      <w:pPr>
        <w:pStyle w:val="NormlWeb"/>
        <w:spacing w:before="0" w:beforeAutospacing="0" w:after="120" w:afterAutospacing="0" w:line="247" w:lineRule="auto"/>
        <w:jc w:val="both"/>
        <w:rPr>
          <w:rFonts w:asciiTheme="minorHAnsi" w:hAnsiTheme="minorHAnsi"/>
          <w:iCs/>
        </w:rPr>
      </w:pPr>
      <w:r w:rsidRPr="00FB57FF">
        <w:rPr>
          <w:rFonts w:asciiTheme="minorHAnsi" w:hAnsiTheme="minorHAnsi"/>
          <w:iCs/>
        </w:rPr>
        <w:t xml:space="preserve">A </w:t>
      </w:r>
      <w:r w:rsidR="00773E6B" w:rsidRPr="005828D1">
        <w:rPr>
          <w:rFonts w:asciiTheme="minorHAnsi" w:hAnsiTheme="minorHAnsi"/>
          <w:b/>
          <w:iCs/>
        </w:rPr>
        <w:t>partnerek</w:t>
      </w:r>
      <w:r w:rsidR="00773E6B">
        <w:rPr>
          <w:rFonts w:asciiTheme="minorHAnsi" w:hAnsiTheme="minorHAnsi"/>
          <w:iCs/>
        </w:rPr>
        <w:t xml:space="preserve"> – </w:t>
      </w:r>
      <w:r w:rsidR="0020255E">
        <w:rPr>
          <w:rFonts w:asciiTheme="minorHAnsi" w:hAnsiTheme="minorHAnsi"/>
          <w:iCs/>
        </w:rPr>
        <w:t>Rezi község lakossága</w:t>
      </w:r>
      <w:r w:rsidR="00D342DA" w:rsidRPr="00D342DA">
        <w:rPr>
          <w:rFonts w:asciiTheme="minorHAnsi" w:hAnsiTheme="minorHAnsi"/>
          <w:iCs/>
        </w:rPr>
        <w:t xml:space="preserve">, </w:t>
      </w:r>
      <w:r w:rsidR="0020255E">
        <w:rPr>
          <w:rFonts w:asciiTheme="minorHAnsi" w:hAnsiTheme="minorHAnsi"/>
          <w:iCs/>
        </w:rPr>
        <w:t>v</w:t>
      </w:r>
      <w:r w:rsidR="0020255E" w:rsidRPr="0020255E">
        <w:rPr>
          <w:rFonts w:asciiTheme="minorHAnsi" w:hAnsiTheme="minorHAnsi"/>
          <w:iCs/>
        </w:rPr>
        <w:t>alamennyi, a községben telephellyel vagy székhellyel rendelkező gazdálkodó, érdek-képviseleti és civil szervezet</w:t>
      </w:r>
      <w:r w:rsidR="00D342DA" w:rsidRPr="00D342DA">
        <w:rPr>
          <w:rFonts w:asciiTheme="minorHAnsi" w:hAnsiTheme="minorHAnsi"/>
          <w:iCs/>
        </w:rPr>
        <w:t xml:space="preserve">, </w:t>
      </w:r>
      <w:r w:rsidR="0020255E">
        <w:rPr>
          <w:rFonts w:asciiTheme="minorHAnsi" w:hAnsiTheme="minorHAnsi"/>
          <w:iCs/>
        </w:rPr>
        <w:t xml:space="preserve">továbbá a </w:t>
      </w:r>
      <w:r w:rsidR="0020255E" w:rsidRPr="0020255E">
        <w:rPr>
          <w:rFonts w:asciiTheme="minorHAnsi" w:hAnsiTheme="minorHAnsi"/>
          <w:iCs/>
        </w:rPr>
        <w:t xml:space="preserve">településen működő valamennyi vallási közösség </w:t>
      </w:r>
      <w:r w:rsidR="00773E6B">
        <w:rPr>
          <w:rFonts w:asciiTheme="minorHAnsi" w:hAnsiTheme="minorHAnsi"/>
          <w:iCs/>
        </w:rPr>
        <w:t xml:space="preserve">– </w:t>
      </w:r>
      <w:r w:rsidR="00CA0E92" w:rsidRPr="00BE05FC">
        <w:rPr>
          <w:rFonts w:asciiTheme="minorHAnsi" w:hAnsiTheme="minorHAnsi"/>
          <w:b/>
          <w:iCs/>
        </w:rPr>
        <w:t>e hirdetmény közzétételétől számított</w:t>
      </w:r>
      <w:r w:rsidRPr="00FB57FF">
        <w:rPr>
          <w:rFonts w:asciiTheme="minorHAnsi" w:hAnsiTheme="minorHAnsi"/>
          <w:b/>
          <w:iCs/>
        </w:rPr>
        <w:t xml:space="preserve"> </w:t>
      </w:r>
      <w:r w:rsidR="0020255E">
        <w:rPr>
          <w:rFonts w:asciiTheme="minorHAnsi" w:hAnsiTheme="minorHAnsi"/>
          <w:b/>
          <w:iCs/>
        </w:rPr>
        <w:t>20</w:t>
      </w:r>
      <w:r w:rsidRPr="00FB57FF">
        <w:rPr>
          <w:rFonts w:asciiTheme="minorHAnsi" w:hAnsiTheme="minorHAnsi"/>
          <w:b/>
          <w:iCs/>
        </w:rPr>
        <w:t xml:space="preserve"> napon belül</w:t>
      </w:r>
      <w:r w:rsidR="00CA0E92">
        <w:rPr>
          <w:rFonts w:asciiTheme="minorHAnsi" w:hAnsiTheme="minorHAnsi"/>
          <w:b/>
          <w:iCs/>
        </w:rPr>
        <w:t xml:space="preserve">, azaz </w:t>
      </w:r>
      <w:r w:rsidR="00CA0E92" w:rsidRPr="007316D8">
        <w:rPr>
          <w:rFonts w:asciiTheme="minorHAnsi" w:hAnsiTheme="minorHAnsi"/>
          <w:b/>
          <w:iCs/>
          <w:highlight w:val="yellow"/>
        </w:rPr>
        <w:t>202</w:t>
      </w:r>
      <w:r w:rsidR="0020255E">
        <w:rPr>
          <w:rFonts w:asciiTheme="minorHAnsi" w:hAnsiTheme="minorHAnsi"/>
          <w:b/>
          <w:iCs/>
          <w:highlight w:val="yellow"/>
        </w:rPr>
        <w:t>5</w:t>
      </w:r>
      <w:r w:rsidR="00CA0E92" w:rsidRPr="007316D8">
        <w:rPr>
          <w:rFonts w:asciiTheme="minorHAnsi" w:hAnsiTheme="minorHAnsi"/>
          <w:b/>
          <w:iCs/>
          <w:highlight w:val="yellow"/>
        </w:rPr>
        <w:t xml:space="preserve">. </w:t>
      </w:r>
      <w:r w:rsidR="0020255E">
        <w:rPr>
          <w:rFonts w:asciiTheme="minorHAnsi" w:hAnsiTheme="minorHAnsi"/>
          <w:b/>
          <w:iCs/>
          <w:highlight w:val="yellow"/>
        </w:rPr>
        <w:t>január</w:t>
      </w:r>
      <w:r w:rsidR="00CA0E92" w:rsidRPr="007316D8">
        <w:rPr>
          <w:rFonts w:asciiTheme="minorHAnsi" w:hAnsiTheme="minorHAnsi"/>
          <w:b/>
          <w:iCs/>
          <w:highlight w:val="yellow"/>
        </w:rPr>
        <w:t xml:space="preserve"> </w:t>
      </w:r>
      <w:r w:rsidR="0020255E">
        <w:rPr>
          <w:rFonts w:asciiTheme="minorHAnsi" w:hAnsiTheme="minorHAnsi"/>
          <w:b/>
          <w:iCs/>
          <w:highlight w:val="yellow"/>
        </w:rPr>
        <w:t>9</w:t>
      </w:r>
      <w:r w:rsidR="00CA0E92" w:rsidRPr="007316D8">
        <w:rPr>
          <w:rFonts w:asciiTheme="minorHAnsi" w:hAnsiTheme="minorHAnsi"/>
          <w:b/>
          <w:iCs/>
          <w:highlight w:val="yellow"/>
        </w:rPr>
        <w:t>-ig</w:t>
      </w:r>
      <w:r w:rsidRPr="00FB57FF">
        <w:rPr>
          <w:rFonts w:asciiTheme="minorHAnsi" w:hAnsiTheme="minorHAnsi"/>
          <w:iCs/>
        </w:rPr>
        <w:t xml:space="preserve"> </w:t>
      </w:r>
      <w:r w:rsidRPr="00FB57FF">
        <w:rPr>
          <w:rFonts w:asciiTheme="minorHAnsi" w:hAnsiTheme="minorHAnsi"/>
          <w:b/>
          <w:iCs/>
        </w:rPr>
        <w:t xml:space="preserve">tehetik meg a </w:t>
      </w:r>
      <w:r w:rsidR="00DB4CAE">
        <w:rPr>
          <w:rFonts w:asciiTheme="minorHAnsi" w:hAnsiTheme="minorHAnsi"/>
          <w:b/>
          <w:iCs/>
        </w:rPr>
        <w:t>módosítással</w:t>
      </w:r>
      <w:r w:rsidRPr="00FB57FF">
        <w:rPr>
          <w:rFonts w:asciiTheme="minorHAnsi" w:hAnsiTheme="minorHAnsi"/>
          <w:b/>
          <w:iCs/>
        </w:rPr>
        <w:t xml:space="preserve"> kapcsolatos észrevételeiket</w:t>
      </w:r>
    </w:p>
    <w:p w14:paraId="5A198A1D" w14:textId="77777777" w:rsidR="00FB57FF" w:rsidRPr="00FB57FF" w:rsidRDefault="00FB57FF" w:rsidP="00DB4CAE">
      <w:pPr>
        <w:pStyle w:val="Norm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Theme="minorHAnsi" w:hAnsiTheme="minorHAnsi"/>
          <w:iCs/>
        </w:rPr>
      </w:pPr>
      <w:r w:rsidRPr="00FB57FF">
        <w:rPr>
          <w:rFonts w:asciiTheme="minorHAnsi" w:hAnsiTheme="minorHAnsi"/>
          <w:iCs/>
        </w:rPr>
        <w:t xml:space="preserve">elektronikus úton a </w:t>
      </w:r>
      <w:hyperlink r:id="rId6" w:history="1">
        <w:r w:rsidR="0020255E" w:rsidRPr="0020255E">
          <w:rPr>
            <w:rStyle w:val="Hiperhivatkozs"/>
            <w:b/>
          </w:rPr>
          <w:t>reziph@rezinet.hu</w:t>
        </w:r>
      </w:hyperlink>
      <w:r w:rsidR="0020255E">
        <w:t xml:space="preserve"> </w:t>
      </w:r>
      <w:r w:rsidRPr="0006109F">
        <w:rPr>
          <w:rFonts w:asciiTheme="minorHAnsi" w:hAnsiTheme="minorHAnsi"/>
          <w:iCs/>
        </w:rPr>
        <w:t>e-mailcímre</w:t>
      </w:r>
      <w:r w:rsidRPr="00FB57FF">
        <w:rPr>
          <w:rFonts w:asciiTheme="minorHAnsi" w:hAnsiTheme="minorHAnsi"/>
          <w:iCs/>
        </w:rPr>
        <w:t xml:space="preserve"> küldött levélben</w:t>
      </w:r>
      <w:r w:rsidR="00DB4CAE">
        <w:rPr>
          <w:rFonts w:asciiTheme="minorHAnsi" w:hAnsiTheme="minorHAnsi"/>
          <w:iCs/>
        </w:rPr>
        <w:t>,</w:t>
      </w:r>
    </w:p>
    <w:p w14:paraId="20D46430" w14:textId="77777777" w:rsidR="00FB57FF" w:rsidRDefault="00FB57FF" w:rsidP="00FB57FF">
      <w:pPr>
        <w:pStyle w:val="NormlWeb"/>
        <w:numPr>
          <w:ilvl w:val="0"/>
          <w:numId w:val="10"/>
        </w:numPr>
        <w:rPr>
          <w:rFonts w:asciiTheme="minorHAnsi" w:hAnsiTheme="minorHAnsi"/>
          <w:iCs/>
        </w:rPr>
      </w:pPr>
      <w:r w:rsidRPr="00FB57FF">
        <w:rPr>
          <w:rFonts w:asciiTheme="minorHAnsi" w:hAnsiTheme="minorHAnsi"/>
          <w:iCs/>
        </w:rPr>
        <w:t xml:space="preserve">írásban postai úton </w:t>
      </w:r>
      <w:r w:rsidR="00DB4CAE">
        <w:rPr>
          <w:rFonts w:asciiTheme="minorHAnsi" w:hAnsiTheme="minorHAnsi"/>
          <w:iCs/>
        </w:rPr>
        <w:t>az önkormányzat címére</w:t>
      </w:r>
      <w:r w:rsidRPr="00FB57FF">
        <w:rPr>
          <w:rFonts w:asciiTheme="minorHAnsi" w:hAnsiTheme="minorHAnsi"/>
          <w:iCs/>
        </w:rPr>
        <w:t xml:space="preserve"> küldött levélben</w:t>
      </w:r>
      <w:r w:rsidR="00CA0E92">
        <w:rPr>
          <w:rFonts w:asciiTheme="minorHAnsi" w:hAnsiTheme="minorHAnsi"/>
          <w:iCs/>
        </w:rPr>
        <w:t>.</w:t>
      </w:r>
    </w:p>
    <w:p w14:paraId="0F143D43" w14:textId="77777777" w:rsidR="00B27E6F" w:rsidRDefault="00D342DA" w:rsidP="00CA0E92">
      <w:pPr>
        <w:pStyle w:val="NormlWeb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Kengyel</w:t>
      </w:r>
      <w:r w:rsidR="00CA0E92">
        <w:rPr>
          <w:rFonts w:asciiTheme="minorHAnsi" w:hAnsiTheme="minorHAnsi"/>
          <w:iCs/>
        </w:rPr>
        <w:t>, 202</w:t>
      </w:r>
      <w:r w:rsidR="0020255E">
        <w:rPr>
          <w:rFonts w:asciiTheme="minorHAnsi" w:hAnsiTheme="minorHAnsi"/>
          <w:iCs/>
        </w:rPr>
        <w:t>4</w:t>
      </w:r>
      <w:r w:rsidR="00CA0E92">
        <w:rPr>
          <w:rFonts w:asciiTheme="minorHAnsi" w:hAnsiTheme="minorHAnsi"/>
          <w:iCs/>
        </w:rPr>
        <w:t xml:space="preserve">. </w:t>
      </w:r>
      <w:r w:rsidR="0020255E">
        <w:rPr>
          <w:rFonts w:asciiTheme="minorHAnsi" w:hAnsiTheme="minorHAnsi"/>
          <w:iCs/>
        </w:rPr>
        <w:t>december</w:t>
      </w:r>
      <w:r w:rsidR="00CA0E92">
        <w:rPr>
          <w:rFonts w:asciiTheme="minorHAnsi" w:hAnsiTheme="minorHAnsi"/>
          <w:iCs/>
        </w:rPr>
        <w:t xml:space="preserve"> </w:t>
      </w:r>
      <w:r w:rsidR="00962924">
        <w:rPr>
          <w:rFonts w:asciiTheme="minorHAnsi" w:hAnsiTheme="minorHAnsi"/>
          <w:iCs/>
        </w:rPr>
        <w:t>2</w:t>
      </w:r>
      <w:r w:rsidR="0020255E">
        <w:rPr>
          <w:rFonts w:asciiTheme="minorHAnsi" w:hAnsiTheme="minorHAnsi"/>
          <w:iCs/>
        </w:rPr>
        <w:t>0</w:t>
      </w:r>
      <w:r w:rsidR="00CA0E92">
        <w:rPr>
          <w:rFonts w:asciiTheme="minorHAnsi" w:hAnsiTheme="minorHAnsi"/>
          <w:iCs/>
        </w:rPr>
        <w:t>.</w:t>
      </w:r>
    </w:p>
    <w:sectPr w:rsidR="00B27E6F" w:rsidSect="003C4CE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08A"/>
    <w:multiLevelType w:val="hybridMultilevel"/>
    <w:tmpl w:val="551692D6"/>
    <w:lvl w:ilvl="0" w:tplc="D2AA7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1F0"/>
    <w:multiLevelType w:val="hybridMultilevel"/>
    <w:tmpl w:val="AC2A4706"/>
    <w:lvl w:ilvl="0" w:tplc="40FEA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351"/>
    <w:multiLevelType w:val="multilevel"/>
    <w:tmpl w:val="57D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516E1"/>
    <w:multiLevelType w:val="hybridMultilevel"/>
    <w:tmpl w:val="991652E4"/>
    <w:lvl w:ilvl="0" w:tplc="B88C7A70">
      <w:start w:val="2"/>
      <w:numFmt w:val="decimal"/>
      <w:lvlText w:val="%1)"/>
      <w:lvlJc w:val="left"/>
      <w:pPr>
        <w:ind w:left="1189" w:hanging="4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E362B2"/>
    <w:multiLevelType w:val="hybridMultilevel"/>
    <w:tmpl w:val="A8A06CA4"/>
    <w:lvl w:ilvl="0" w:tplc="110C5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474A"/>
    <w:multiLevelType w:val="multilevel"/>
    <w:tmpl w:val="700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8151F"/>
    <w:multiLevelType w:val="hybridMultilevel"/>
    <w:tmpl w:val="4C90C928"/>
    <w:lvl w:ilvl="0" w:tplc="8B7467D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39BD"/>
    <w:multiLevelType w:val="hybridMultilevel"/>
    <w:tmpl w:val="40B48762"/>
    <w:lvl w:ilvl="0" w:tplc="0BB46C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F3596"/>
    <w:multiLevelType w:val="hybridMultilevel"/>
    <w:tmpl w:val="DF405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2696"/>
    <w:multiLevelType w:val="hybridMultilevel"/>
    <w:tmpl w:val="132E16A8"/>
    <w:lvl w:ilvl="0" w:tplc="98D21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A25A3"/>
    <w:multiLevelType w:val="hybridMultilevel"/>
    <w:tmpl w:val="547A1DFA"/>
    <w:lvl w:ilvl="0" w:tplc="F67A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01B1D"/>
    <w:multiLevelType w:val="hybridMultilevel"/>
    <w:tmpl w:val="40289BFA"/>
    <w:lvl w:ilvl="0" w:tplc="64265B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3568"/>
    <w:multiLevelType w:val="hybridMultilevel"/>
    <w:tmpl w:val="25CC4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10D77"/>
    <w:multiLevelType w:val="hybridMultilevel"/>
    <w:tmpl w:val="5B3C72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48745">
    <w:abstractNumId w:val="13"/>
  </w:num>
  <w:num w:numId="2" w16cid:durableId="84957216">
    <w:abstractNumId w:val="1"/>
  </w:num>
  <w:num w:numId="3" w16cid:durableId="275333108">
    <w:abstractNumId w:val="11"/>
  </w:num>
  <w:num w:numId="4" w16cid:durableId="1842888080">
    <w:abstractNumId w:val="8"/>
  </w:num>
  <w:num w:numId="5" w16cid:durableId="992834722">
    <w:abstractNumId w:val="12"/>
  </w:num>
  <w:num w:numId="6" w16cid:durableId="1708985274">
    <w:abstractNumId w:val="3"/>
  </w:num>
  <w:num w:numId="7" w16cid:durableId="370811379">
    <w:abstractNumId w:val="9"/>
  </w:num>
  <w:num w:numId="8" w16cid:durableId="1232613972">
    <w:abstractNumId w:val="0"/>
  </w:num>
  <w:num w:numId="9" w16cid:durableId="818957606">
    <w:abstractNumId w:val="7"/>
  </w:num>
  <w:num w:numId="10" w16cid:durableId="1857115584">
    <w:abstractNumId w:val="4"/>
  </w:num>
  <w:num w:numId="11" w16cid:durableId="1862085768">
    <w:abstractNumId w:val="5"/>
  </w:num>
  <w:num w:numId="12" w16cid:durableId="1197499688">
    <w:abstractNumId w:val="2"/>
  </w:num>
  <w:num w:numId="13" w16cid:durableId="394664859">
    <w:abstractNumId w:val="10"/>
  </w:num>
  <w:num w:numId="14" w16cid:durableId="558833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51"/>
    <w:rsid w:val="00015DDC"/>
    <w:rsid w:val="00021E55"/>
    <w:rsid w:val="0002698E"/>
    <w:rsid w:val="00027A1C"/>
    <w:rsid w:val="000354B7"/>
    <w:rsid w:val="000366E1"/>
    <w:rsid w:val="00040193"/>
    <w:rsid w:val="00040642"/>
    <w:rsid w:val="0006109F"/>
    <w:rsid w:val="000A3530"/>
    <w:rsid w:val="000B0CA1"/>
    <w:rsid w:val="000D6DB6"/>
    <w:rsid w:val="000E608B"/>
    <w:rsid w:val="000E74DE"/>
    <w:rsid w:val="000F3276"/>
    <w:rsid w:val="00110FE8"/>
    <w:rsid w:val="001130DB"/>
    <w:rsid w:val="00155005"/>
    <w:rsid w:val="0018517E"/>
    <w:rsid w:val="001E6136"/>
    <w:rsid w:val="0020255E"/>
    <w:rsid w:val="00202F0E"/>
    <w:rsid w:val="00211933"/>
    <w:rsid w:val="00227DD5"/>
    <w:rsid w:val="002372B4"/>
    <w:rsid w:val="00252B66"/>
    <w:rsid w:val="0026467D"/>
    <w:rsid w:val="00283507"/>
    <w:rsid w:val="0028512D"/>
    <w:rsid w:val="002A3BE3"/>
    <w:rsid w:val="002A7931"/>
    <w:rsid w:val="002B1FB5"/>
    <w:rsid w:val="002B533D"/>
    <w:rsid w:val="002C3DE1"/>
    <w:rsid w:val="002D689C"/>
    <w:rsid w:val="002E5265"/>
    <w:rsid w:val="002F3612"/>
    <w:rsid w:val="00331B6A"/>
    <w:rsid w:val="00342E73"/>
    <w:rsid w:val="00356A87"/>
    <w:rsid w:val="0037273D"/>
    <w:rsid w:val="003760C7"/>
    <w:rsid w:val="0037614E"/>
    <w:rsid w:val="0038275B"/>
    <w:rsid w:val="00387785"/>
    <w:rsid w:val="00396F82"/>
    <w:rsid w:val="003C4CEC"/>
    <w:rsid w:val="00421C6D"/>
    <w:rsid w:val="00421E28"/>
    <w:rsid w:val="00463512"/>
    <w:rsid w:val="00467507"/>
    <w:rsid w:val="00485FAF"/>
    <w:rsid w:val="00495804"/>
    <w:rsid w:val="004C3DEB"/>
    <w:rsid w:val="004D094B"/>
    <w:rsid w:val="004D1AA9"/>
    <w:rsid w:val="004F0161"/>
    <w:rsid w:val="004F700F"/>
    <w:rsid w:val="004F75A6"/>
    <w:rsid w:val="005261BA"/>
    <w:rsid w:val="005414B5"/>
    <w:rsid w:val="00554901"/>
    <w:rsid w:val="005828D1"/>
    <w:rsid w:val="00584F07"/>
    <w:rsid w:val="005A54F3"/>
    <w:rsid w:val="005B65FC"/>
    <w:rsid w:val="00630BAC"/>
    <w:rsid w:val="00634A95"/>
    <w:rsid w:val="00676CDE"/>
    <w:rsid w:val="00683F39"/>
    <w:rsid w:val="006B6A32"/>
    <w:rsid w:val="006F4AE4"/>
    <w:rsid w:val="00705C7F"/>
    <w:rsid w:val="007316D8"/>
    <w:rsid w:val="007375B4"/>
    <w:rsid w:val="007402AB"/>
    <w:rsid w:val="00741051"/>
    <w:rsid w:val="00773E6B"/>
    <w:rsid w:val="00784866"/>
    <w:rsid w:val="007B2265"/>
    <w:rsid w:val="007B2497"/>
    <w:rsid w:val="007E340E"/>
    <w:rsid w:val="00824D17"/>
    <w:rsid w:val="00826189"/>
    <w:rsid w:val="0084289C"/>
    <w:rsid w:val="00854578"/>
    <w:rsid w:val="008B2CF1"/>
    <w:rsid w:val="008D12A5"/>
    <w:rsid w:val="008D3128"/>
    <w:rsid w:val="008F0C51"/>
    <w:rsid w:val="00962924"/>
    <w:rsid w:val="009A39A4"/>
    <w:rsid w:val="009C5C60"/>
    <w:rsid w:val="009D70D7"/>
    <w:rsid w:val="009D74D1"/>
    <w:rsid w:val="00A21619"/>
    <w:rsid w:val="00A2208C"/>
    <w:rsid w:val="00A56289"/>
    <w:rsid w:val="00AB7088"/>
    <w:rsid w:val="00AC1054"/>
    <w:rsid w:val="00AE2E5D"/>
    <w:rsid w:val="00AE63EC"/>
    <w:rsid w:val="00B27DAA"/>
    <w:rsid w:val="00B27E6F"/>
    <w:rsid w:val="00B30FDA"/>
    <w:rsid w:val="00B5397F"/>
    <w:rsid w:val="00B67CD8"/>
    <w:rsid w:val="00B85A70"/>
    <w:rsid w:val="00BD5301"/>
    <w:rsid w:val="00BE05FC"/>
    <w:rsid w:val="00BF2607"/>
    <w:rsid w:val="00C0752A"/>
    <w:rsid w:val="00C17224"/>
    <w:rsid w:val="00C478D6"/>
    <w:rsid w:val="00C73EF6"/>
    <w:rsid w:val="00CA0E92"/>
    <w:rsid w:val="00CA16EA"/>
    <w:rsid w:val="00CA1AD5"/>
    <w:rsid w:val="00CB067B"/>
    <w:rsid w:val="00CC5A00"/>
    <w:rsid w:val="00CD014E"/>
    <w:rsid w:val="00D231A6"/>
    <w:rsid w:val="00D23FD5"/>
    <w:rsid w:val="00D250A0"/>
    <w:rsid w:val="00D342DA"/>
    <w:rsid w:val="00D44DB0"/>
    <w:rsid w:val="00D53162"/>
    <w:rsid w:val="00D57D9F"/>
    <w:rsid w:val="00D662FD"/>
    <w:rsid w:val="00D7330C"/>
    <w:rsid w:val="00DA1911"/>
    <w:rsid w:val="00DA3F2D"/>
    <w:rsid w:val="00DB4CAE"/>
    <w:rsid w:val="00DC46F2"/>
    <w:rsid w:val="00DD602A"/>
    <w:rsid w:val="00DE1595"/>
    <w:rsid w:val="00DF5299"/>
    <w:rsid w:val="00E07398"/>
    <w:rsid w:val="00E13ABF"/>
    <w:rsid w:val="00E2737E"/>
    <w:rsid w:val="00E64FA2"/>
    <w:rsid w:val="00E81A0C"/>
    <w:rsid w:val="00E836D5"/>
    <w:rsid w:val="00EA7E68"/>
    <w:rsid w:val="00EC1111"/>
    <w:rsid w:val="00EC1F39"/>
    <w:rsid w:val="00F03750"/>
    <w:rsid w:val="00F43328"/>
    <w:rsid w:val="00F44179"/>
    <w:rsid w:val="00F47CC9"/>
    <w:rsid w:val="00F607C3"/>
    <w:rsid w:val="00FB57FF"/>
    <w:rsid w:val="00FD062D"/>
    <w:rsid w:val="00FD33CE"/>
    <w:rsid w:val="00FD3D27"/>
    <w:rsid w:val="00FD5FA3"/>
    <w:rsid w:val="00FE09D6"/>
    <w:rsid w:val="00FE28A8"/>
    <w:rsid w:val="00FE55D7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53EF"/>
  <w15:docId w15:val="{BEBDAFB1-8461-4487-952F-F47B0F9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97F"/>
    <w:pPr>
      <w:widowControl w:val="0"/>
      <w:autoSpaceDE w:val="0"/>
      <w:autoSpaceDN w:val="0"/>
      <w:adjustRightInd w:val="0"/>
    </w:pPr>
    <w:rPr>
      <w:rFonts w:hAnsi="Trebuchet MS" w:cs="Trebuchet MS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53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5397F"/>
    <w:pPr>
      <w:widowControl/>
      <w:tabs>
        <w:tab w:val="left" w:pos="1440"/>
      </w:tabs>
      <w:autoSpaceDE/>
      <w:autoSpaceDN/>
      <w:adjustRightInd/>
      <w:spacing w:before="240"/>
      <w:ind w:left="567" w:hanging="567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53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5397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B5397F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B5397F"/>
    <w:pPr>
      <w:spacing w:before="240" w:after="60"/>
      <w:outlineLvl w:val="7"/>
    </w:pPr>
    <w:rPr>
      <w:rFonts w:cs="Times New Roman"/>
      <w:i/>
      <w:iCs/>
    </w:rPr>
  </w:style>
  <w:style w:type="paragraph" w:styleId="Cmsor9">
    <w:name w:val="heading 9"/>
    <w:basedOn w:val="Norml"/>
    <w:next w:val="Norml"/>
    <w:link w:val="Cmsor9Char"/>
    <w:qFormat/>
    <w:rsid w:val="00B539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5397F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msor2Char">
    <w:name w:val="Címsor 2 Char"/>
    <w:link w:val="Cmsor2"/>
    <w:rsid w:val="00B5397F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3760C7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link w:val="Cmsor4"/>
    <w:rsid w:val="003760C7"/>
    <w:rPr>
      <w:rFonts w:hAnsi="Trebuchet MS"/>
      <w:b/>
      <w:bCs/>
      <w:sz w:val="28"/>
      <w:szCs w:val="28"/>
    </w:rPr>
  </w:style>
  <w:style w:type="character" w:customStyle="1" w:styleId="Cmsor6Char">
    <w:name w:val="Címsor 6 Char"/>
    <w:link w:val="Cmsor6"/>
    <w:rsid w:val="003760C7"/>
    <w:rPr>
      <w:rFonts w:hAnsi="Trebuchet MS"/>
      <w:b/>
      <w:bCs/>
      <w:sz w:val="22"/>
      <w:szCs w:val="22"/>
    </w:rPr>
  </w:style>
  <w:style w:type="character" w:customStyle="1" w:styleId="Cmsor8Char">
    <w:name w:val="Címsor 8 Char"/>
    <w:link w:val="Cmsor8"/>
    <w:rsid w:val="003760C7"/>
    <w:rPr>
      <w:rFonts w:hAnsi="Trebuchet MS"/>
      <w:i/>
      <w:iCs/>
      <w:sz w:val="24"/>
      <w:szCs w:val="24"/>
    </w:rPr>
  </w:style>
  <w:style w:type="character" w:customStyle="1" w:styleId="Cmsor9Char">
    <w:name w:val="Címsor 9 Char"/>
    <w:link w:val="Cmsor9"/>
    <w:rsid w:val="00B5397F"/>
    <w:rPr>
      <w:rFonts w:ascii="Arial" w:hAnsi="Arial" w:cs="Arial"/>
      <w:sz w:val="22"/>
      <w:szCs w:val="22"/>
      <w:lang w:val="hu-HU" w:eastAsia="hu-HU" w:bidi="ar-SA"/>
    </w:rPr>
  </w:style>
  <w:style w:type="paragraph" w:styleId="Kpalrs">
    <w:name w:val="caption"/>
    <w:basedOn w:val="Norml"/>
    <w:next w:val="Norml"/>
    <w:qFormat/>
    <w:rsid w:val="00B5397F"/>
    <w:pPr>
      <w:widowControl/>
      <w:overflowPunct w:val="0"/>
      <w:jc w:val="both"/>
      <w:textAlignment w:val="baseline"/>
    </w:pPr>
    <w:rPr>
      <w:rFonts w:ascii="Arial" w:hAnsi="Arial" w:cs="Times New Roman"/>
      <w:bCs/>
      <w:sz w:val="18"/>
      <w:szCs w:val="20"/>
    </w:rPr>
  </w:style>
  <w:style w:type="paragraph" w:styleId="Alcm">
    <w:name w:val="Subtitle"/>
    <w:basedOn w:val="Norml"/>
    <w:link w:val="AlcmChar"/>
    <w:qFormat/>
    <w:rsid w:val="00B5397F"/>
    <w:pPr>
      <w:widowControl/>
      <w:adjustRightInd/>
      <w:spacing w:after="60"/>
      <w:jc w:val="both"/>
    </w:pPr>
    <w:rPr>
      <w:rFonts w:ascii="Arial Narrow" w:hAnsi="Arial Narrow" w:cs="Arial Narrow"/>
      <w:sz w:val="22"/>
      <w:szCs w:val="22"/>
    </w:rPr>
  </w:style>
  <w:style w:type="character" w:customStyle="1" w:styleId="AlcmChar">
    <w:name w:val="Alcím Char"/>
    <w:link w:val="Alcm"/>
    <w:rsid w:val="003760C7"/>
    <w:rPr>
      <w:rFonts w:ascii="Arial Narrow" w:hAnsi="Arial Narrow" w:cs="Arial Narrow"/>
      <w:sz w:val="22"/>
      <w:szCs w:val="22"/>
    </w:rPr>
  </w:style>
  <w:style w:type="character" w:styleId="Kiemels2">
    <w:name w:val="Strong"/>
    <w:uiPriority w:val="22"/>
    <w:qFormat/>
    <w:rsid w:val="00B5397F"/>
    <w:rPr>
      <w:b/>
      <w:bCs/>
    </w:rPr>
  </w:style>
  <w:style w:type="character" w:styleId="Kiemels">
    <w:name w:val="Emphasis"/>
    <w:uiPriority w:val="20"/>
    <w:qFormat/>
    <w:rsid w:val="00B5397F"/>
    <w:rPr>
      <w:i/>
      <w:iCs/>
    </w:rPr>
  </w:style>
  <w:style w:type="paragraph" w:styleId="Listaszerbekezds">
    <w:name w:val="List Paragraph"/>
    <w:basedOn w:val="Norml"/>
    <w:uiPriority w:val="34"/>
    <w:qFormat/>
    <w:rsid w:val="00B5397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incstrkz">
    <w:name w:val="No Spacing"/>
    <w:link w:val="NincstrkzChar"/>
    <w:uiPriority w:val="99"/>
    <w:qFormat/>
    <w:rsid w:val="00B5397F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99"/>
    <w:rsid w:val="00B5397F"/>
    <w:rPr>
      <w:rFonts w:ascii="Calibri" w:hAnsi="Calibri"/>
      <w:sz w:val="22"/>
      <w:szCs w:val="22"/>
      <w:lang w:eastAsia="en-US" w:bidi="ar-SA"/>
    </w:rPr>
  </w:style>
  <w:style w:type="paragraph" w:styleId="NormlWeb">
    <w:name w:val="Normal (Web)"/>
    <w:basedOn w:val="Norml"/>
    <w:uiPriority w:val="99"/>
    <w:unhideWhenUsed/>
    <w:rsid w:val="00DA19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ntentimportant">
    <w:name w:val="contentimportant"/>
    <w:basedOn w:val="Bekezdsalapbettpusa"/>
    <w:rsid w:val="002A7931"/>
  </w:style>
  <w:style w:type="character" w:customStyle="1" w:styleId="nekicontact">
    <w:name w:val="nekicontact"/>
    <w:basedOn w:val="Bekezdsalapbettpusa"/>
    <w:rsid w:val="002A7931"/>
  </w:style>
  <w:style w:type="character" w:styleId="Hiperhivatkozs">
    <w:name w:val="Hyperlink"/>
    <w:uiPriority w:val="99"/>
    <w:unhideWhenUsed/>
    <w:rsid w:val="002A7931"/>
    <w:rPr>
      <w:color w:val="0000FF"/>
      <w:u w:val="single"/>
    </w:rPr>
  </w:style>
  <w:style w:type="paragraph" w:customStyle="1" w:styleId="Style2">
    <w:name w:val="Style2"/>
    <w:basedOn w:val="Norml"/>
    <w:uiPriority w:val="99"/>
    <w:rsid w:val="002A7931"/>
    <w:pPr>
      <w:spacing w:line="342" w:lineRule="exact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Norml"/>
    <w:uiPriority w:val="99"/>
    <w:rsid w:val="002A7931"/>
    <w:pPr>
      <w:spacing w:line="339" w:lineRule="exact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2A79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ntact-name">
    <w:name w:val="contact-name"/>
    <w:basedOn w:val="Bekezdsalapbettpusa"/>
    <w:rsid w:val="002A7931"/>
  </w:style>
  <w:style w:type="character" w:customStyle="1" w:styleId="apple-converted-space">
    <w:name w:val="apple-converted-space"/>
    <w:basedOn w:val="Bekezdsalapbettpusa"/>
    <w:rsid w:val="000366E1"/>
  </w:style>
  <w:style w:type="paragraph" w:styleId="Buborkszveg">
    <w:name w:val="Balloon Text"/>
    <w:basedOn w:val="Norml"/>
    <w:link w:val="BuborkszvegChar"/>
    <w:uiPriority w:val="99"/>
    <w:semiHidden/>
    <w:unhideWhenUsed/>
    <w:rsid w:val="00CC5A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C5A00"/>
    <w:rPr>
      <w:rFonts w:ascii="Tahoma" w:hAnsi="Tahoma" w:cs="Tahoma"/>
      <w:sz w:val="16"/>
      <w:szCs w:val="16"/>
    </w:rPr>
  </w:style>
  <w:style w:type="character" w:styleId="Mrltotthiperhivatkozs">
    <w:name w:val="FollowedHyperlink"/>
    <w:uiPriority w:val="99"/>
    <w:semiHidden/>
    <w:unhideWhenUsed/>
    <w:rsid w:val="00A2208C"/>
    <w:rPr>
      <w:color w:val="800080"/>
      <w:u w:val="single"/>
    </w:rPr>
  </w:style>
  <w:style w:type="table" w:styleId="Rcsostblzat">
    <w:name w:val="Table Grid"/>
    <w:basedOn w:val="Normltblzat"/>
    <w:uiPriority w:val="39"/>
    <w:rsid w:val="005A54F3"/>
    <w:rPr>
      <w:rFonts w:asciiTheme="minorHAnsi" w:eastAsiaTheme="minorHAnsi" w:hAnsiTheme="minorHAnsi" w:cstheme="minorHAns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0D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72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8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37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58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iph@rezinet.hu" TargetMode="External"/><Relationship Id="rId5" Type="http://schemas.openxmlformats.org/officeDocument/2006/relationships/hyperlink" Target="https://varosteam-my.sharepoint.com/personal/kucsora_zita_varosteam_onmicrosoft_com/_layouts/15/onedrive.aspx?id=%2Fpersonal%2Fkucsora%5Fzita%5Fvarosteam%5Fonmicrosoft%5Fcom%2FDocuments%2F00%20Orias%20fajlok%2FRezi%2F241219%20VELEMENYEZESI%20DOKUMENTACIO&amp;ga=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ia\Noszvaj\Koncepcio%20velemenykero%20level%20Noszvaj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Koncepcio velemenykero level Noszvaj</Template>
  <TotalTime>50</TotalTime>
  <Pages>1</Pages>
  <Words>343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2707</CharactersWithSpaces>
  <SharedDoc>false</SharedDoc>
  <HLinks>
    <vt:vector size="6" baseType="variant">
      <vt:variant>
        <vt:i4>4456512</vt:i4>
      </vt:variant>
      <vt:variant>
        <vt:i4>0</vt:i4>
      </vt:variant>
      <vt:variant>
        <vt:i4>0</vt:i4>
      </vt:variant>
      <vt:variant>
        <vt:i4>5</vt:i4>
      </vt:variant>
      <vt:variant>
        <vt:lpwstr>https://www.szigethalom.hu/vallalkozas/helyi-epitesi-szabalyzat/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Gelencsér, Ferenc</cp:lastModifiedBy>
  <cp:revision>8</cp:revision>
  <cp:lastPrinted>2021-12-08T15:01:00Z</cp:lastPrinted>
  <dcterms:created xsi:type="dcterms:W3CDTF">2024-12-19T20:04:00Z</dcterms:created>
  <dcterms:modified xsi:type="dcterms:W3CDTF">2024-12-20T11:22:00Z</dcterms:modified>
</cp:coreProperties>
</file>